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0" w:rsidRDefault="00804CF0" w:rsidP="00FB3A25">
      <w:pPr>
        <w:spacing w:before="240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-425312</wp:posOffset>
            </wp:positionH>
            <wp:positionV relativeFrom="paragraph">
              <wp:posOffset>-602955</wp:posOffset>
            </wp:positionV>
            <wp:extent cx="3562217" cy="903768"/>
            <wp:effectExtent l="19050" t="0" r="133" b="0"/>
            <wp:wrapNone/>
            <wp:docPr id="16" name="Kép 1" descr="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217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B43" w:rsidRPr="00E8090C" w:rsidRDefault="00224B43" w:rsidP="00FB3A25">
      <w:pPr>
        <w:spacing w:before="240"/>
        <w:jc w:val="center"/>
        <w:rPr>
          <w:b/>
          <w:sz w:val="36"/>
          <w:szCs w:val="28"/>
          <w:u w:val="single"/>
        </w:rPr>
      </w:pPr>
      <w:r w:rsidRPr="00E8090C">
        <w:rPr>
          <w:b/>
          <w:sz w:val="36"/>
          <w:szCs w:val="28"/>
          <w:u w:val="single"/>
        </w:rPr>
        <w:t>CNC Felsőmaró gépem</w:t>
      </w:r>
    </w:p>
    <w:p w:rsidR="00E8090C" w:rsidRPr="00E8090C" w:rsidRDefault="00E8090C" w:rsidP="00E8090C">
      <w:pPr>
        <w:rPr>
          <w:sz w:val="28"/>
          <w:szCs w:val="28"/>
        </w:rPr>
      </w:pPr>
      <w:r w:rsidRPr="00E8090C">
        <w:rPr>
          <w:sz w:val="28"/>
          <w:szCs w:val="28"/>
        </w:rPr>
        <w:t xml:space="preserve">2013-ban ismerkedtem meg a CNC gép adta lehetőségekkel, mikor egy iskolai program keretén belül megtanítottak ’dolgozni’ a géppel.  Akkor még nagyon tapasztalatlan voltam a mechanika és az elektronika területén. Később eszméltem fel arra, hogy mekkora lehetőség rejlik egy-egy egyszerűbb gépben is. CNC felsőmaró géppel szinte bármit el lehet készíteni. A lehetőségek tárháza kimeríthetetlen, valóban csak a képzelet szab határt. Így hát elhatároztam hogy én magam is készítek egy ilyen gépet. Segítségemre van az internet, illetve az  egyik faipari tanárom Huszár Tamás. </w:t>
      </w:r>
    </w:p>
    <w:p w:rsidR="00E8090C" w:rsidRDefault="00E8090C" w:rsidP="00E8090C"/>
    <w:p w:rsidR="00E8090C" w:rsidRPr="00E8090C" w:rsidRDefault="00804CF0" w:rsidP="00E809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 következő írásomban b</w:t>
      </w:r>
      <w:r w:rsidR="00E8090C" w:rsidRPr="00E8090C">
        <w:rPr>
          <w:sz w:val="28"/>
          <w:szCs w:val="28"/>
          <w:u w:val="single"/>
        </w:rPr>
        <w:t>emutatom az általam elképzelt gépet, illetve működéséhez szükséges főbb részleteket</w:t>
      </w:r>
      <w:r>
        <w:rPr>
          <w:sz w:val="28"/>
          <w:szCs w:val="28"/>
          <w:u w:val="single"/>
        </w:rPr>
        <w:t>, a tervezett gépelemeket</w:t>
      </w:r>
      <w:r w:rsidR="00E8090C" w:rsidRPr="00E8090C">
        <w:rPr>
          <w:sz w:val="28"/>
          <w:szCs w:val="28"/>
          <w:u w:val="single"/>
        </w:rPr>
        <w:t>:</w:t>
      </w:r>
    </w:p>
    <w:p w:rsidR="00224B43" w:rsidRPr="00804CF0" w:rsidRDefault="00B205C5" w:rsidP="00224B43">
      <w:pPr>
        <w:rPr>
          <w:noProof/>
          <w:sz w:val="28"/>
          <w:szCs w:val="28"/>
          <w:lang w:eastAsia="hu-HU"/>
        </w:rPr>
      </w:pPr>
      <w:r w:rsidRPr="00804CF0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-422976</wp:posOffset>
            </wp:positionH>
            <wp:positionV relativeFrom="paragraph">
              <wp:posOffset>271012</wp:posOffset>
            </wp:positionV>
            <wp:extent cx="7489163" cy="3083442"/>
            <wp:effectExtent l="19050" t="0" r="0" b="0"/>
            <wp:wrapNone/>
            <wp:docPr id="1" name="Kép 0" descr="CNC-m 1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-m 1.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9163" cy="308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B43" w:rsidRPr="00804CF0">
        <w:rPr>
          <w:noProof/>
          <w:sz w:val="28"/>
          <w:szCs w:val="28"/>
          <w:lang w:eastAsia="hu-HU"/>
        </w:rPr>
        <w:t>A gép  formaterve (AutoCAD –ben):</w:t>
      </w: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E8090C" w:rsidP="00224B43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-427517</wp:posOffset>
            </wp:positionH>
            <wp:positionV relativeFrom="paragraph">
              <wp:posOffset>2377</wp:posOffset>
            </wp:positionV>
            <wp:extent cx="7504168" cy="3083441"/>
            <wp:effectExtent l="19050" t="0" r="1532" b="0"/>
            <wp:wrapNone/>
            <wp:docPr id="2" name="Kép 1" descr="CNC-m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-m 1.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2253" cy="308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1740BD" w:rsidRDefault="001740BD" w:rsidP="00224B43">
      <w:pPr>
        <w:rPr>
          <w:noProof/>
          <w:lang w:eastAsia="hu-HU"/>
        </w:rPr>
      </w:pPr>
    </w:p>
    <w:p w:rsidR="00726E45" w:rsidRDefault="00726E45" w:rsidP="00E8090C">
      <w:pPr>
        <w:spacing w:line="240" w:lineRule="auto"/>
        <w:rPr>
          <w:sz w:val="28"/>
          <w:szCs w:val="32"/>
        </w:rPr>
      </w:pPr>
    </w:p>
    <w:p w:rsidR="001740BD" w:rsidRPr="00726E45" w:rsidRDefault="001740BD" w:rsidP="003117F7">
      <w:pPr>
        <w:spacing w:line="240" w:lineRule="auto"/>
        <w:rPr>
          <w:sz w:val="32"/>
          <w:szCs w:val="32"/>
          <w:u w:val="single"/>
        </w:rPr>
      </w:pPr>
      <w:r w:rsidRPr="00726E45">
        <w:rPr>
          <w:sz w:val="32"/>
          <w:szCs w:val="32"/>
          <w:u w:val="single"/>
        </w:rPr>
        <w:t xml:space="preserve">A </w:t>
      </w:r>
      <w:r w:rsidR="00DC28DB" w:rsidRPr="00726E45">
        <w:rPr>
          <w:sz w:val="32"/>
          <w:szCs w:val="32"/>
          <w:u w:val="single"/>
        </w:rPr>
        <w:t>CNC szerszámgép</w:t>
      </w:r>
      <w:r w:rsidR="00E8090C" w:rsidRPr="00726E45">
        <w:rPr>
          <w:sz w:val="32"/>
          <w:szCs w:val="32"/>
          <w:u w:val="single"/>
        </w:rPr>
        <w:t>em</w:t>
      </w:r>
      <w:r w:rsidRPr="00726E45">
        <w:rPr>
          <w:sz w:val="32"/>
          <w:szCs w:val="32"/>
          <w:u w:val="single"/>
        </w:rPr>
        <w:t xml:space="preserve"> fontosabb</w:t>
      </w:r>
      <w:r w:rsidR="00DC28DB" w:rsidRPr="00726E45">
        <w:rPr>
          <w:sz w:val="32"/>
          <w:szCs w:val="32"/>
          <w:u w:val="single"/>
        </w:rPr>
        <w:t>,</w:t>
      </w:r>
      <w:r w:rsidRPr="00726E45">
        <w:rPr>
          <w:sz w:val="32"/>
          <w:szCs w:val="32"/>
          <w:u w:val="single"/>
        </w:rPr>
        <w:t xml:space="preserve"> főbb részei:</w:t>
      </w:r>
    </w:p>
    <w:p w:rsidR="001740BD" w:rsidRPr="00726E45" w:rsidRDefault="001740BD" w:rsidP="003117F7">
      <w:pPr>
        <w:spacing w:line="240" w:lineRule="auto"/>
        <w:ind w:firstLine="708"/>
        <w:rPr>
          <w:sz w:val="32"/>
          <w:szCs w:val="32"/>
        </w:rPr>
      </w:pPr>
      <w:r w:rsidRPr="00726E45">
        <w:rPr>
          <w:sz w:val="32"/>
          <w:szCs w:val="32"/>
        </w:rPr>
        <w:t>•</w:t>
      </w:r>
      <w:r w:rsidRPr="00726E45">
        <w:rPr>
          <w:sz w:val="32"/>
          <w:szCs w:val="32"/>
        </w:rPr>
        <w:tab/>
      </w:r>
      <w:r w:rsidR="00DC28DB" w:rsidRPr="00726E45">
        <w:rPr>
          <w:sz w:val="32"/>
          <w:szCs w:val="32"/>
        </w:rPr>
        <w:t xml:space="preserve">1. </w:t>
      </w:r>
      <w:r w:rsidRPr="00726E45">
        <w:rPr>
          <w:sz w:val="32"/>
          <w:szCs w:val="32"/>
        </w:rPr>
        <w:t>Gépágy</w:t>
      </w:r>
    </w:p>
    <w:p w:rsidR="00DC28DB" w:rsidRPr="00726E45" w:rsidRDefault="001740BD" w:rsidP="003117F7">
      <w:pPr>
        <w:spacing w:line="240" w:lineRule="auto"/>
        <w:ind w:firstLine="708"/>
        <w:rPr>
          <w:sz w:val="32"/>
          <w:szCs w:val="32"/>
        </w:rPr>
      </w:pPr>
      <w:r w:rsidRPr="00726E45">
        <w:rPr>
          <w:sz w:val="32"/>
          <w:szCs w:val="32"/>
        </w:rPr>
        <w:t>•</w:t>
      </w:r>
      <w:r w:rsidRPr="00726E45">
        <w:rPr>
          <w:sz w:val="32"/>
          <w:szCs w:val="32"/>
        </w:rPr>
        <w:tab/>
      </w:r>
      <w:r w:rsidR="00DC28DB" w:rsidRPr="00726E45">
        <w:rPr>
          <w:sz w:val="32"/>
          <w:szCs w:val="32"/>
        </w:rPr>
        <w:t xml:space="preserve">2. </w:t>
      </w:r>
      <w:r w:rsidRPr="00726E45">
        <w:rPr>
          <w:sz w:val="32"/>
          <w:szCs w:val="32"/>
        </w:rPr>
        <w:t>Lineáris vezetéke</w:t>
      </w:r>
      <w:r w:rsidR="00726E45">
        <w:rPr>
          <w:sz w:val="32"/>
          <w:szCs w:val="32"/>
        </w:rPr>
        <w:t>k,  goly</w:t>
      </w:r>
      <w:r w:rsidR="00DC28DB" w:rsidRPr="00726E45">
        <w:rPr>
          <w:sz w:val="32"/>
          <w:szCs w:val="32"/>
        </w:rPr>
        <w:t>ósorsók</w:t>
      </w:r>
    </w:p>
    <w:p w:rsidR="001740BD" w:rsidRPr="00726E45" w:rsidRDefault="001740BD" w:rsidP="003117F7">
      <w:pPr>
        <w:spacing w:line="240" w:lineRule="auto"/>
        <w:ind w:firstLine="708"/>
        <w:rPr>
          <w:sz w:val="32"/>
          <w:szCs w:val="32"/>
        </w:rPr>
      </w:pPr>
      <w:r w:rsidRPr="00726E45">
        <w:rPr>
          <w:sz w:val="32"/>
          <w:szCs w:val="32"/>
        </w:rPr>
        <w:t>•</w:t>
      </w:r>
      <w:r w:rsidRPr="00726E45">
        <w:rPr>
          <w:sz w:val="32"/>
          <w:szCs w:val="32"/>
        </w:rPr>
        <w:tab/>
      </w:r>
      <w:r w:rsidR="00DC28DB" w:rsidRPr="00726E45">
        <w:rPr>
          <w:sz w:val="32"/>
          <w:szCs w:val="32"/>
        </w:rPr>
        <w:t xml:space="preserve">3. </w:t>
      </w:r>
      <w:r w:rsidRPr="00726E45">
        <w:rPr>
          <w:sz w:val="32"/>
          <w:szCs w:val="32"/>
        </w:rPr>
        <w:t>Főhajtómű</w:t>
      </w:r>
    </w:p>
    <w:p w:rsidR="001740BD" w:rsidRPr="00726E45" w:rsidRDefault="001740BD" w:rsidP="003117F7">
      <w:pPr>
        <w:spacing w:line="240" w:lineRule="auto"/>
        <w:ind w:firstLine="708"/>
        <w:rPr>
          <w:sz w:val="32"/>
          <w:szCs w:val="32"/>
        </w:rPr>
      </w:pPr>
      <w:r w:rsidRPr="00726E45">
        <w:rPr>
          <w:sz w:val="32"/>
          <w:szCs w:val="32"/>
        </w:rPr>
        <w:t>•</w:t>
      </w:r>
      <w:r w:rsidRPr="00726E45">
        <w:rPr>
          <w:sz w:val="32"/>
          <w:szCs w:val="32"/>
        </w:rPr>
        <w:tab/>
      </w:r>
      <w:r w:rsidR="00DC28DB" w:rsidRPr="00726E45">
        <w:rPr>
          <w:sz w:val="32"/>
          <w:szCs w:val="32"/>
        </w:rPr>
        <w:t xml:space="preserve">4. </w:t>
      </w:r>
      <w:r w:rsidRPr="00726E45">
        <w:rPr>
          <w:sz w:val="32"/>
          <w:szCs w:val="32"/>
        </w:rPr>
        <w:t>Mellékmozgást biztosító elemek (léptetőmotorok)</w:t>
      </w:r>
    </w:p>
    <w:p w:rsidR="001740BD" w:rsidRPr="00726E45" w:rsidRDefault="001740BD" w:rsidP="003117F7">
      <w:pPr>
        <w:ind w:firstLine="360"/>
        <w:rPr>
          <w:sz w:val="32"/>
          <w:szCs w:val="32"/>
        </w:rPr>
      </w:pPr>
      <w:r w:rsidRPr="00726E45">
        <w:rPr>
          <w:sz w:val="32"/>
          <w:szCs w:val="32"/>
        </w:rPr>
        <w:t>•</w:t>
      </w:r>
      <w:r w:rsidRPr="00726E45">
        <w:rPr>
          <w:sz w:val="32"/>
          <w:szCs w:val="32"/>
        </w:rPr>
        <w:tab/>
      </w:r>
      <w:r w:rsidR="001624F5" w:rsidRPr="00726E45">
        <w:rPr>
          <w:sz w:val="32"/>
          <w:szCs w:val="32"/>
        </w:rPr>
        <w:t>5</w:t>
      </w:r>
      <w:r w:rsidR="00DC28DB" w:rsidRPr="00726E45">
        <w:rPr>
          <w:sz w:val="32"/>
          <w:szCs w:val="32"/>
        </w:rPr>
        <w:t xml:space="preserve">. </w:t>
      </w:r>
      <w:r w:rsidRPr="00726E45">
        <w:rPr>
          <w:sz w:val="32"/>
          <w:szCs w:val="32"/>
        </w:rPr>
        <w:t>Vezérlések</w:t>
      </w:r>
    </w:p>
    <w:p w:rsidR="001740BD" w:rsidRDefault="001740BD" w:rsidP="001740BD">
      <w:pPr>
        <w:rPr>
          <w:sz w:val="32"/>
          <w:szCs w:val="32"/>
        </w:rPr>
      </w:pPr>
    </w:p>
    <w:p w:rsidR="00DC28DB" w:rsidRPr="00FB3A25" w:rsidRDefault="00DC28DB" w:rsidP="00E8090C">
      <w:pPr>
        <w:pStyle w:val="Listaszerbekezds"/>
        <w:numPr>
          <w:ilvl w:val="0"/>
          <w:numId w:val="5"/>
        </w:numPr>
        <w:spacing w:after="0" w:line="240" w:lineRule="auto"/>
        <w:rPr>
          <w:sz w:val="36"/>
          <w:szCs w:val="36"/>
          <w:u w:val="single"/>
        </w:rPr>
      </w:pPr>
      <w:r w:rsidRPr="00FB3A25">
        <w:rPr>
          <w:sz w:val="36"/>
          <w:szCs w:val="36"/>
          <w:u w:val="single"/>
        </w:rPr>
        <w:t>A gépágy felépítése</w:t>
      </w:r>
      <w:r w:rsidR="003117F7">
        <w:rPr>
          <w:sz w:val="36"/>
          <w:szCs w:val="36"/>
          <w:u w:val="single"/>
        </w:rPr>
        <w:t>:</w:t>
      </w:r>
    </w:p>
    <w:p w:rsidR="00DC28DB" w:rsidRDefault="00DC28DB" w:rsidP="00DC28DB">
      <w:pPr>
        <w:ind w:firstLine="708"/>
        <w:jc w:val="both"/>
        <w:rPr>
          <w:sz w:val="28"/>
          <w:szCs w:val="28"/>
        </w:rPr>
      </w:pPr>
      <w:r w:rsidRPr="00D758A6">
        <w:rPr>
          <w:sz w:val="28"/>
          <w:szCs w:val="28"/>
        </w:rPr>
        <w:t>Az ágy vagy az állványszerkezet a szerszámgép alapja. Ez hordozza a gép összes aktív vagy passzív elemét, az orsókat, a szánokat, asztalokat. Az állványszerkezet</w:t>
      </w:r>
      <w:r>
        <w:rPr>
          <w:sz w:val="28"/>
          <w:szCs w:val="28"/>
        </w:rPr>
        <w:t xml:space="preserve"> nálam, a gazdaságosság miatt</w:t>
      </w:r>
      <w:r w:rsidRPr="00D75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25mm-es MDF lapból </w:t>
      </w:r>
      <w:r w:rsidRPr="00D758A6">
        <w:rPr>
          <w:sz w:val="28"/>
          <w:szCs w:val="28"/>
        </w:rPr>
        <w:t xml:space="preserve">készül. </w:t>
      </w:r>
      <w:r>
        <w:rPr>
          <w:sz w:val="28"/>
          <w:szCs w:val="28"/>
        </w:rPr>
        <w:t>A szerkezeti kötéseket 35mm-es fa tiplivel oldottam meg, illetve ún. összehúzó vasalattal. Ezáltal a gép darabjaira szedhető,</w:t>
      </w:r>
      <w:r w:rsidR="003117F7">
        <w:rPr>
          <w:sz w:val="28"/>
          <w:szCs w:val="28"/>
        </w:rPr>
        <w:t xml:space="preserve"> </w:t>
      </w:r>
      <w:r>
        <w:rPr>
          <w:sz w:val="28"/>
          <w:szCs w:val="28"/>
        </w:rPr>
        <w:t>illetve az egyes alkatrészek gyorsan pótolhatóak.</w:t>
      </w:r>
    </w:p>
    <w:p w:rsidR="00DC28DB" w:rsidRPr="00FB3A25" w:rsidRDefault="00DC28DB" w:rsidP="00E8090C">
      <w:pPr>
        <w:pStyle w:val="Listaszerbekezds"/>
        <w:numPr>
          <w:ilvl w:val="0"/>
          <w:numId w:val="5"/>
        </w:numPr>
        <w:jc w:val="both"/>
        <w:rPr>
          <w:sz w:val="36"/>
          <w:szCs w:val="36"/>
          <w:u w:val="single"/>
        </w:rPr>
      </w:pPr>
      <w:r w:rsidRPr="00FB3A25">
        <w:rPr>
          <w:sz w:val="36"/>
          <w:szCs w:val="36"/>
          <w:u w:val="single"/>
        </w:rPr>
        <w:t>Lineáris vezetékek, golyósorsók</w:t>
      </w:r>
      <w:r w:rsidR="003117F7">
        <w:rPr>
          <w:sz w:val="36"/>
          <w:szCs w:val="36"/>
          <w:u w:val="single"/>
        </w:rPr>
        <w:t>:</w:t>
      </w:r>
    </w:p>
    <w:p w:rsidR="00DC28DB" w:rsidRDefault="003117F7" w:rsidP="00DC28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C28DB">
        <w:rPr>
          <w:sz w:val="28"/>
          <w:szCs w:val="28"/>
        </w:rPr>
        <w:t>A</w:t>
      </w:r>
      <w:r w:rsidR="00DC28DB" w:rsidRPr="00DC28DB">
        <w:rPr>
          <w:sz w:val="28"/>
          <w:szCs w:val="28"/>
        </w:rPr>
        <w:t xml:space="preserve"> számjegyvezérlésű szerszámgépek döntő többségénél gördülővezetékeket alkalmaznak</w:t>
      </w:r>
      <w:r w:rsidR="00DC28DB">
        <w:rPr>
          <w:sz w:val="28"/>
          <w:szCs w:val="28"/>
        </w:rPr>
        <w:t xml:space="preserve">  A különböző portok súlya ezekre az egységekre terhelődik rá. Ezáltal is könnyítve vannak a léptetőmotorok. </w:t>
      </w:r>
    </w:p>
    <w:p w:rsidR="00DC28DB" w:rsidRDefault="00DC28DB" w:rsidP="00DC28DB">
      <w:pPr>
        <w:ind w:left="360"/>
        <w:jc w:val="both"/>
        <w:rPr>
          <w:sz w:val="28"/>
          <w:szCs w:val="28"/>
        </w:rPr>
      </w:pPr>
    </w:p>
    <w:p w:rsidR="00DC28DB" w:rsidRPr="00DC28DB" w:rsidRDefault="00DC28DB" w:rsidP="00DC28D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40640</wp:posOffset>
            </wp:positionV>
            <wp:extent cx="2800350" cy="2724150"/>
            <wp:effectExtent l="19050" t="0" r="0" b="0"/>
            <wp:wrapNone/>
            <wp:docPr id="6" name="Kép 4" descr="13161321_1184015844963208_16489242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1321_1184015844963208_1648924282_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40640</wp:posOffset>
            </wp:positionV>
            <wp:extent cx="4095750" cy="2724150"/>
            <wp:effectExtent l="19050" t="0" r="0" b="0"/>
            <wp:wrapNone/>
            <wp:docPr id="4" name="Kép 3" descr="4pcs-TBR16-UU-16mm-Linear-Ball-Bearing-Block-CNC-Router-Pillow-for-CNC-Parts-widen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cs-TBR16-UU-16mm-Linear-Ball-Bearing-Block-CNC-Router-Pillow-for-CNC-Parts-widen-ope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8DB" w:rsidRDefault="00DC28DB" w:rsidP="00DC28DB">
      <w:pPr>
        <w:ind w:firstLine="708"/>
        <w:jc w:val="both"/>
        <w:rPr>
          <w:sz w:val="28"/>
          <w:szCs w:val="28"/>
        </w:rPr>
      </w:pPr>
    </w:p>
    <w:p w:rsidR="00DC28DB" w:rsidRPr="00D758A6" w:rsidRDefault="00DC28DB" w:rsidP="00DC28DB">
      <w:pPr>
        <w:jc w:val="both"/>
        <w:rPr>
          <w:sz w:val="28"/>
          <w:szCs w:val="28"/>
        </w:rPr>
      </w:pPr>
    </w:p>
    <w:p w:rsidR="001740BD" w:rsidRDefault="001740BD" w:rsidP="00224B43"/>
    <w:p w:rsidR="00DC28DB" w:rsidRDefault="00DC28DB" w:rsidP="00224B43"/>
    <w:p w:rsidR="00DC28DB" w:rsidRDefault="00DC28DB" w:rsidP="00224B43"/>
    <w:p w:rsidR="00DC28DB" w:rsidRDefault="00DC28DB" w:rsidP="00224B43"/>
    <w:p w:rsidR="00DC28DB" w:rsidRDefault="00DC28DB" w:rsidP="00224B43"/>
    <w:p w:rsidR="00E8090C" w:rsidRDefault="00E8090C" w:rsidP="001624F5">
      <w:pPr>
        <w:rPr>
          <w:sz w:val="28"/>
          <w:szCs w:val="28"/>
          <w:u w:val="single"/>
        </w:rPr>
      </w:pPr>
    </w:p>
    <w:p w:rsidR="00E8090C" w:rsidRDefault="00E8090C" w:rsidP="001624F5">
      <w:pPr>
        <w:rPr>
          <w:sz w:val="28"/>
          <w:szCs w:val="28"/>
          <w:u w:val="single"/>
        </w:rPr>
      </w:pPr>
    </w:p>
    <w:p w:rsidR="00DC28DB" w:rsidRPr="00FB3A25" w:rsidRDefault="00DC28DB" w:rsidP="003117F7">
      <w:pPr>
        <w:ind w:firstLine="708"/>
        <w:rPr>
          <w:sz w:val="36"/>
          <w:szCs w:val="36"/>
          <w:u w:val="single"/>
        </w:rPr>
      </w:pPr>
      <w:r w:rsidRPr="00FB3A25">
        <w:rPr>
          <w:sz w:val="36"/>
          <w:szCs w:val="36"/>
          <w:u w:val="single"/>
        </w:rPr>
        <w:t>Golyósorsók</w:t>
      </w:r>
      <w:r w:rsidR="003117F7">
        <w:rPr>
          <w:sz w:val="36"/>
          <w:szCs w:val="36"/>
          <w:u w:val="single"/>
        </w:rPr>
        <w:t>:</w:t>
      </w:r>
    </w:p>
    <w:p w:rsidR="003002D3" w:rsidRPr="00E8090C" w:rsidRDefault="00FB3A25" w:rsidP="003002D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1259205</wp:posOffset>
            </wp:positionV>
            <wp:extent cx="3776345" cy="2221865"/>
            <wp:effectExtent l="19050" t="0" r="0" b="0"/>
            <wp:wrapNone/>
            <wp:docPr id="7" name="Kép 6" descr="7884-379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4-379712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90C" w:rsidRPr="00E8090C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1324610</wp:posOffset>
            </wp:positionV>
            <wp:extent cx="3575685" cy="2710815"/>
            <wp:effectExtent l="19050" t="0" r="5715" b="0"/>
            <wp:wrapNone/>
            <wp:docPr id="8" name="Kép 7" descr="THK-SBN-ball-screw-recirculating-rol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K-SBN-ball-screw-recirculating-roller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2D3" w:rsidRPr="00E8090C">
        <w:rPr>
          <w:sz w:val="28"/>
          <w:szCs w:val="28"/>
        </w:rPr>
        <w:t>Ezeket a golyós kivitelű orsókat „lágy”, nagy sebességű megvezetés, optimális futási tulajdonság, hosszú élettartam és karbantartás-mentesség jellemzi. A gördülőelemek egymáshoz érnek, és folyamatos sort alkotva visszavezetik őket a már elhagyott pozícióba. A golyók és a görgők kenőanyagkamrákban vannak, ami lehetővé teszi az egyenletes futást, csökkenti a hő fejlődését és a mozgatási ellenállást. A golyók nem, illetve alig érintkeznek egymással, pontos pozícionálást biztosítanak.</w:t>
      </w:r>
    </w:p>
    <w:p w:rsidR="003002D3" w:rsidRDefault="003002D3" w:rsidP="003002D3">
      <w:pPr>
        <w:ind w:firstLine="708"/>
        <w:jc w:val="both"/>
        <w:rPr>
          <w:sz w:val="32"/>
          <w:szCs w:val="32"/>
        </w:rPr>
      </w:pPr>
    </w:p>
    <w:p w:rsidR="003002D3" w:rsidRPr="00C4699B" w:rsidRDefault="003002D3" w:rsidP="003002D3">
      <w:pPr>
        <w:ind w:firstLine="708"/>
        <w:jc w:val="both"/>
        <w:rPr>
          <w:sz w:val="32"/>
          <w:szCs w:val="32"/>
        </w:rPr>
      </w:pPr>
    </w:p>
    <w:p w:rsidR="003002D3" w:rsidRDefault="003002D3" w:rsidP="00224B43"/>
    <w:p w:rsidR="00DC28DB" w:rsidRDefault="00DC28DB" w:rsidP="00224B43"/>
    <w:p w:rsidR="00597CE0" w:rsidRDefault="00597CE0" w:rsidP="00224B43"/>
    <w:p w:rsidR="00597CE0" w:rsidRPr="003117F7" w:rsidRDefault="00597CE0" w:rsidP="003117F7">
      <w:pPr>
        <w:pStyle w:val="Listaszerbekezds"/>
        <w:numPr>
          <w:ilvl w:val="0"/>
          <w:numId w:val="5"/>
        </w:numPr>
        <w:ind w:left="1134"/>
        <w:rPr>
          <w:sz w:val="36"/>
          <w:szCs w:val="36"/>
          <w:u w:val="single"/>
        </w:rPr>
      </w:pPr>
      <w:r w:rsidRPr="00FB3A25"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269875</wp:posOffset>
            </wp:positionV>
            <wp:extent cx="2457450" cy="2457450"/>
            <wp:effectExtent l="19050" t="0" r="0" b="0"/>
            <wp:wrapTight wrapText="bothSides">
              <wp:wrapPolygon edited="0">
                <wp:start x="-167" y="0"/>
                <wp:lineTo x="-167" y="21433"/>
                <wp:lineTo x="21600" y="21433"/>
                <wp:lineTo x="21600" y="0"/>
                <wp:lineTo x="-167" y="0"/>
              </wp:wrapPolygon>
            </wp:wrapTight>
            <wp:docPr id="10" name="Kép 8" descr="98085232.makita-rt07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85232.makita-rt0700c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7F7">
        <w:rPr>
          <w:sz w:val="36"/>
          <w:szCs w:val="36"/>
          <w:u w:val="single"/>
        </w:rPr>
        <w:t>Főhajtómű</w:t>
      </w:r>
      <w:r w:rsidR="00DD0CE2">
        <w:rPr>
          <w:sz w:val="36"/>
          <w:szCs w:val="36"/>
          <w:u w:val="single"/>
        </w:rPr>
        <w:t>:</w:t>
      </w:r>
    </w:p>
    <w:p w:rsidR="00597CE0" w:rsidRDefault="00597CE0" w:rsidP="003117F7">
      <w:pPr>
        <w:ind w:left="708" w:firstLine="348"/>
        <w:rPr>
          <w:sz w:val="28"/>
          <w:szCs w:val="28"/>
        </w:rPr>
      </w:pPr>
      <w:r>
        <w:rPr>
          <w:sz w:val="28"/>
          <w:szCs w:val="32"/>
        </w:rPr>
        <w:t xml:space="preserve">A nagy nyomatékú, korszerű marómotorokat a nagy fordulatszám (10.000-30.000 1/min) miatt frekvenciaváltóval kell ellátni. Egy ilyen áram átalakító igen költséges darab. Éppen ezért marómotornak én egy </w:t>
      </w:r>
      <w:r w:rsidRPr="00597CE0">
        <w:rPr>
          <w:sz w:val="28"/>
          <w:szCs w:val="32"/>
        </w:rPr>
        <w:t>Makita RT0700C</w:t>
      </w:r>
      <w:r>
        <w:rPr>
          <w:sz w:val="28"/>
          <w:szCs w:val="32"/>
        </w:rPr>
        <w:t xml:space="preserve"> élmarógépet választottam. Ezt a gépet </w:t>
      </w:r>
      <w:r w:rsidRPr="00D758A6">
        <w:rPr>
          <w:sz w:val="28"/>
          <w:szCs w:val="28"/>
        </w:rPr>
        <w:t>fokozatmentes fordulatszám−szabályozás, valamint a fordulatszám−tartomány minél nagyobb szabályozhatósága</w:t>
      </w:r>
      <w:r>
        <w:rPr>
          <w:sz w:val="28"/>
          <w:szCs w:val="28"/>
        </w:rPr>
        <w:t xml:space="preserve"> jellemzi.</w:t>
      </w:r>
    </w:p>
    <w:p w:rsidR="00597CE0" w:rsidRPr="003117F7" w:rsidRDefault="00E8090C" w:rsidP="003117F7">
      <w:pPr>
        <w:pStyle w:val="Listaszerbekezds"/>
        <w:numPr>
          <w:ilvl w:val="0"/>
          <w:numId w:val="5"/>
        </w:numPr>
        <w:rPr>
          <w:sz w:val="36"/>
          <w:szCs w:val="36"/>
          <w:u w:val="single"/>
        </w:rPr>
      </w:pPr>
      <w:r w:rsidRPr="00FB3A25"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437515</wp:posOffset>
            </wp:positionV>
            <wp:extent cx="2646045" cy="2200910"/>
            <wp:effectExtent l="19050" t="0" r="1905" b="0"/>
            <wp:wrapTight wrapText="bothSides">
              <wp:wrapPolygon edited="0">
                <wp:start x="-156" y="0"/>
                <wp:lineTo x="-156" y="21500"/>
                <wp:lineTo x="21616" y="21500"/>
                <wp:lineTo x="21616" y="0"/>
                <wp:lineTo x="-156" y="0"/>
              </wp:wrapPolygon>
            </wp:wrapTight>
            <wp:docPr id="13" name="Kép 10" descr="60HT65-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HT65-600x50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4F5" w:rsidRPr="003117F7">
        <w:rPr>
          <w:sz w:val="36"/>
          <w:szCs w:val="36"/>
          <w:u w:val="single"/>
        </w:rPr>
        <w:t>Mellékmozgást biztosító elemek (léptetőmotorok)</w:t>
      </w:r>
      <w:r w:rsidR="00DD0CE2">
        <w:rPr>
          <w:sz w:val="36"/>
          <w:szCs w:val="36"/>
          <w:u w:val="single"/>
        </w:rPr>
        <w:t>:</w:t>
      </w:r>
    </w:p>
    <w:p w:rsidR="003117F7" w:rsidRDefault="001624F5" w:rsidP="003117F7">
      <w:pPr>
        <w:spacing w:after="0"/>
        <w:ind w:firstLine="357"/>
        <w:rPr>
          <w:sz w:val="28"/>
          <w:szCs w:val="28"/>
        </w:rPr>
      </w:pPr>
      <w:r w:rsidRPr="003117F7">
        <w:rPr>
          <w:sz w:val="28"/>
          <w:szCs w:val="28"/>
        </w:rPr>
        <w:t>Az egyenes vonalú előtoló mozgások meghajtására</w:t>
      </w:r>
      <w:r w:rsidR="003117F7">
        <w:rPr>
          <w:sz w:val="28"/>
          <w:szCs w:val="28"/>
        </w:rPr>
        <w:t xml:space="preserve"> a</w:t>
      </w:r>
    </w:p>
    <w:p w:rsidR="003117F7" w:rsidRDefault="001624F5" w:rsidP="003117F7">
      <w:pPr>
        <w:rPr>
          <w:sz w:val="28"/>
          <w:szCs w:val="28"/>
        </w:rPr>
      </w:pPr>
      <w:r w:rsidRPr="00E8090C">
        <w:rPr>
          <w:sz w:val="28"/>
          <w:szCs w:val="28"/>
        </w:rPr>
        <w:t xml:space="preserve">Léptetőmotor → Tengelykapcsoló → Golyósorsó </w:t>
      </w:r>
      <w:r w:rsidR="003117F7">
        <w:rPr>
          <w:sz w:val="28"/>
          <w:szCs w:val="28"/>
        </w:rPr>
        <w:t>→ G</w:t>
      </w:r>
      <w:r w:rsidRPr="00E8090C">
        <w:rPr>
          <w:sz w:val="28"/>
          <w:szCs w:val="28"/>
        </w:rPr>
        <w:t>olyósanya rendszert alkalmazom.  Az előtoló hajtások motorjait gyakran pozicionáló motoroknak is nevezik, hiszen a gyorsjárati (pozicionáló) mozgást is ezekkel valósítják meg. Legfontosabb tulajdonságuk a nagy, ugyanakkor egyenletes gyorsítás, illetve lassítóképesség.</w:t>
      </w:r>
      <w:r w:rsidR="00E8090C" w:rsidRPr="00E8090C">
        <w:rPr>
          <w:noProof/>
          <w:sz w:val="28"/>
          <w:szCs w:val="28"/>
          <w:lang w:eastAsia="hu-HU"/>
        </w:rPr>
        <w:t xml:space="preserve"> </w:t>
      </w:r>
    </w:p>
    <w:p w:rsidR="003117F7" w:rsidRDefault="003117F7" w:rsidP="003117F7">
      <w:pPr>
        <w:rPr>
          <w:sz w:val="28"/>
          <w:szCs w:val="28"/>
        </w:rPr>
      </w:pPr>
    </w:p>
    <w:p w:rsidR="003117F7" w:rsidRPr="003117F7" w:rsidRDefault="003117F7" w:rsidP="003117F7">
      <w:pPr>
        <w:rPr>
          <w:sz w:val="28"/>
          <w:szCs w:val="28"/>
        </w:rPr>
      </w:pPr>
    </w:p>
    <w:p w:rsidR="001624F5" w:rsidRPr="003117F7" w:rsidRDefault="001624F5" w:rsidP="003117F7">
      <w:pPr>
        <w:pStyle w:val="Listaszerbekezds"/>
        <w:numPr>
          <w:ilvl w:val="0"/>
          <w:numId w:val="5"/>
        </w:numPr>
        <w:rPr>
          <w:sz w:val="36"/>
          <w:szCs w:val="36"/>
          <w:u w:val="single"/>
        </w:rPr>
      </w:pPr>
      <w:r w:rsidRPr="003117F7">
        <w:rPr>
          <w:sz w:val="36"/>
          <w:szCs w:val="36"/>
          <w:u w:val="single"/>
        </w:rPr>
        <w:t>Vezérlések</w:t>
      </w:r>
      <w:r w:rsidR="00E8090C" w:rsidRPr="003117F7">
        <w:rPr>
          <w:sz w:val="36"/>
          <w:szCs w:val="36"/>
          <w:u w:val="single"/>
        </w:rPr>
        <w:t xml:space="preserve">: </w:t>
      </w:r>
    </w:p>
    <w:p w:rsidR="00E8090C" w:rsidRPr="00E8090C" w:rsidRDefault="00E8090C" w:rsidP="003117F7">
      <w:pPr>
        <w:ind w:left="360"/>
        <w:rPr>
          <w:rFonts w:ascii="TimesNewRoman" w:hAnsi="TimesNewRoman"/>
          <w:color w:val="000000"/>
          <w:sz w:val="28"/>
          <w:szCs w:val="28"/>
        </w:rPr>
      </w:pPr>
      <w:r w:rsidRPr="00E8090C">
        <w:rPr>
          <w:sz w:val="28"/>
          <w:szCs w:val="28"/>
          <w:u w:val="single"/>
        </w:rPr>
        <w:t>Mach3:</w:t>
      </w:r>
      <w:r w:rsidRPr="00E8090C">
        <w:rPr>
          <w:sz w:val="28"/>
          <w:szCs w:val="28"/>
        </w:rPr>
        <w:t xml:space="preserve"> </w:t>
      </w:r>
      <w:r w:rsidRPr="00E8090C">
        <w:rPr>
          <w:rFonts w:ascii="TimesNewRoman" w:hAnsi="TimesNewRoman"/>
          <w:color w:val="000000"/>
          <w:sz w:val="28"/>
          <w:szCs w:val="28"/>
        </w:rPr>
        <w:t xml:space="preserve">A Mach3 egy szoftvercsomag, ami PC-n fut, és segítségével a PC egy nagyon </w:t>
      </w:r>
      <w:r w:rsidR="003117F7">
        <w:rPr>
          <w:rFonts w:ascii="TimesNewRoman" w:hAnsi="TimesNewRoman"/>
          <w:color w:val="000000"/>
          <w:sz w:val="28"/>
          <w:szCs w:val="28"/>
        </w:rPr>
        <w:t xml:space="preserve">                        </w:t>
      </w:r>
      <w:r w:rsidRPr="00E8090C">
        <w:rPr>
          <w:rFonts w:ascii="TimesNewRoman" w:hAnsi="TimesNewRoman"/>
          <w:color w:val="000000"/>
          <w:sz w:val="28"/>
          <w:szCs w:val="28"/>
        </w:rPr>
        <w:t>hatékony és gazdaságos gépvezérlőként működhet. A program egy párhuzamos LPT porton keresztül kommunikál a szerszámgéppel.</w:t>
      </w:r>
    </w:p>
    <w:p w:rsidR="00E8090C" w:rsidRPr="00FB3A25" w:rsidRDefault="00E8090C" w:rsidP="003117F7">
      <w:pPr>
        <w:ind w:firstLine="360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Az előzetes</w:t>
      </w:r>
      <w:r w:rsidRPr="00E8090C">
        <w:rPr>
          <w:rFonts w:ascii="TimesNewRoman" w:hAnsi="TimesNewRoman"/>
          <w:color w:val="000000"/>
          <w:sz w:val="28"/>
          <w:szCs w:val="28"/>
        </w:rPr>
        <w:t>en elkészített mozgási koordinátákat ezen</w:t>
      </w:r>
      <w:r w:rsidR="003117F7">
        <w:rPr>
          <w:rFonts w:ascii="TimesNewRoman" w:hAnsi="TimesNewRoman"/>
          <w:color w:val="000000"/>
          <w:sz w:val="28"/>
          <w:szCs w:val="28"/>
        </w:rPr>
        <w:t xml:space="preserve"> a programon</w:t>
      </w:r>
      <w:r w:rsidRPr="00E8090C">
        <w:rPr>
          <w:rFonts w:ascii="TimesNewRoman" w:hAnsi="TimesNewRoman"/>
          <w:color w:val="000000"/>
          <w:sz w:val="28"/>
          <w:szCs w:val="28"/>
        </w:rPr>
        <w:t xml:space="preserve"> tudom futtatni.</w:t>
      </w:r>
    </w:p>
    <w:p w:rsidR="00E8090C" w:rsidRDefault="00E8090C" w:rsidP="001624F5">
      <w:pPr>
        <w:rPr>
          <w:sz w:val="28"/>
          <w:szCs w:val="32"/>
        </w:rPr>
      </w:pPr>
      <w:r>
        <w:rPr>
          <w:noProof/>
          <w:sz w:val="28"/>
          <w:szCs w:val="32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293370</wp:posOffset>
            </wp:positionV>
            <wp:extent cx="1543685" cy="1148080"/>
            <wp:effectExtent l="19050" t="0" r="0" b="0"/>
            <wp:wrapTight wrapText="bothSides">
              <wp:wrapPolygon edited="0">
                <wp:start x="-267" y="0"/>
                <wp:lineTo x="-267" y="21146"/>
                <wp:lineTo x="21591" y="21146"/>
                <wp:lineTo x="21591" y="0"/>
                <wp:lineTo x="-267" y="0"/>
              </wp:wrapPolygon>
            </wp:wrapTight>
            <wp:docPr id="3" name="Kép 2" descr="Képkivág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90C" w:rsidRPr="00AC4496" w:rsidRDefault="00E8090C" w:rsidP="001624F5">
      <w:pPr>
        <w:rPr>
          <w:rFonts w:ascii="Times New Roman" w:hAnsi="Times New Roman" w:cs="Times New Roman"/>
        </w:rPr>
      </w:pPr>
      <w:r w:rsidRPr="00AC4496">
        <w:rPr>
          <w:rFonts w:ascii="Times New Roman" w:hAnsi="Times New Roman" w:cs="Times New Roman"/>
          <w:sz w:val="28"/>
          <w:szCs w:val="28"/>
          <w:u w:val="single"/>
        </w:rPr>
        <w:t>LPT csatoló kártya V8:</w:t>
      </w:r>
      <w:r w:rsidRPr="00AC4496">
        <w:rPr>
          <w:rFonts w:ascii="Times New Roman" w:hAnsi="Times New Roman" w:cs="Times New Roman"/>
        </w:rPr>
        <w:t xml:space="preserve"> </w:t>
      </w:r>
      <w:r w:rsidRPr="00AC4496">
        <w:rPr>
          <w:rFonts w:ascii="Times New Roman" w:hAnsi="Times New Roman" w:cs="Times New Roman"/>
          <w:sz w:val="28"/>
          <w:szCs w:val="28"/>
        </w:rPr>
        <w:t xml:space="preserve">Ebbe köthetőek különböző relék és végállás kapcsolók a biztonságos működtetés érdekében.  Valamint számítógépen lévő Mach3 program jeleit fogja fel,  kis feszültségű inpulzusokká alakítja </w:t>
      </w:r>
      <w:r w:rsidR="00431AC1" w:rsidRPr="00AC4496">
        <w:rPr>
          <w:rFonts w:ascii="Times New Roman" w:hAnsi="Times New Roman" w:cs="Times New Roman"/>
          <w:sz w:val="28"/>
          <w:szCs w:val="28"/>
        </w:rPr>
        <w:t>át, ezeket tovább küld</w:t>
      </w:r>
      <w:r w:rsidRPr="00AC4496">
        <w:rPr>
          <w:rFonts w:ascii="Times New Roman" w:hAnsi="Times New Roman" w:cs="Times New Roman"/>
          <w:sz w:val="28"/>
          <w:szCs w:val="28"/>
        </w:rPr>
        <w:t>i a léptetőmotorvezérlőnek.</w:t>
      </w:r>
    </w:p>
    <w:p w:rsidR="00E8090C" w:rsidRPr="00AC4496" w:rsidRDefault="00E8090C" w:rsidP="001624F5">
      <w:pPr>
        <w:rPr>
          <w:rFonts w:ascii="Times New Roman" w:hAnsi="Times New Roman" w:cs="Times New Roman"/>
        </w:rPr>
      </w:pPr>
    </w:p>
    <w:p w:rsidR="00E8090C" w:rsidRPr="00AC4496" w:rsidRDefault="00886B97" w:rsidP="001624F5">
      <w:pPr>
        <w:rPr>
          <w:rFonts w:ascii="Times New Roman" w:hAnsi="Times New Roman" w:cs="Times New Roman"/>
          <w:sz w:val="28"/>
          <w:szCs w:val="28"/>
        </w:rPr>
      </w:pPr>
      <w:r w:rsidRPr="00AC4496">
        <w:rPr>
          <w:rFonts w:ascii="Times New Roman" w:hAnsi="Times New Roman" w:cs="Times New Roman"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80010</wp:posOffset>
            </wp:positionV>
            <wp:extent cx="1804035" cy="1381760"/>
            <wp:effectExtent l="19050" t="0" r="5715" b="0"/>
            <wp:wrapTight wrapText="bothSides">
              <wp:wrapPolygon edited="0">
                <wp:start x="-228" y="0"/>
                <wp:lineTo x="-228" y="21441"/>
                <wp:lineTo x="21668" y="21441"/>
                <wp:lineTo x="21668" y="0"/>
                <wp:lineTo x="-228" y="0"/>
              </wp:wrapPolygon>
            </wp:wrapTight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0C" w:rsidRPr="00AC4496">
        <w:rPr>
          <w:rFonts w:ascii="Times New Roman" w:hAnsi="Times New Roman" w:cs="Times New Roman"/>
          <w:sz w:val="28"/>
          <w:szCs w:val="28"/>
          <w:u w:val="single"/>
        </w:rPr>
        <w:t>SK6560T Léptetőmotor vezérlő:</w:t>
      </w:r>
      <w:r w:rsidR="00E8090C" w:rsidRPr="00AC4496">
        <w:rPr>
          <w:rFonts w:ascii="Times New Roman" w:hAnsi="Times New Roman" w:cs="Times New Roman"/>
        </w:rPr>
        <w:t xml:space="preserve">  </w:t>
      </w:r>
      <w:r w:rsidR="00E8090C" w:rsidRPr="00AC4496">
        <w:rPr>
          <w:rFonts w:ascii="Times New Roman" w:hAnsi="Times New Roman" w:cs="Times New Roman"/>
          <w:sz w:val="28"/>
          <w:szCs w:val="28"/>
        </w:rPr>
        <w:t>A beérkező  jeleket erősíti . Segítségével változtatható kimenő mikrolépések száma. Állítható a motor áram.</w:t>
      </w:r>
      <w:r w:rsidR="0044500D" w:rsidRPr="00AC4496">
        <w:rPr>
          <w:rFonts w:ascii="Times New Roman" w:hAnsi="Times New Roman" w:cs="Times New Roman"/>
          <w:sz w:val="28"/>
          <w:szCs w:val="28"/>
        </w:rPr>
        <w:t xml:space="preserve"> A vezérlő továbbítja a jelet a léptetőmotoroknak, melyek biztosítják a főorsó mozgását három irányban.</w:t>
      </w:r>
    </w:p>
    <w:p w:rsidR="001624F5" w:rsidRDefault="001624F5" w:rsidP="001624F5">
      <w:pPr>
        <w:rPr>
          <w:sz w:val="28"/>
          <w:szCs w:val="32"/>
        </w:rPr>
      </w:pPr>
    </w:p>
    <w:p w:rsidR="001624F5" w:rsidRDefault="001624F5" w:rsidP="001624F5">
      <w:pPr>
        <w:rPr>
          <w:sz w:val="28"/>
          <w:szCs w:val="32"/>
        </w:rPr>
      </w:pPr>
    </w:p>
    <w:p w:rsidR="001624F5" w:rsidRDefault="001624F5" w:rsidP="00597CE0">
      <w:pPr>
        <w:ind w:left="360"/>
        <w:rPr>
          <w:sz w:val="28"/>
          <w:szCs w:val="32"/>
        </w:rPr>
      </w:pPr>
    </w:p>
    <w:p w:rsidR="00E8090C" w:rsidRPr="00597CE0" w:rsidRDefault="00E8090C" w:rsidP="00597CE0">
      <w:pPr>
        <w:ind w:left="360"/>
        <w:rPr>
          <w:sz w:val="28"/>
          <w:szCs w:val="32"/>
        </w:rPr>
      </w:pPr>
    </w:p>
    <w:sectPr w:rsidR="00E8090C" w:rsidRPr="00597CE0" w:rsidSect="003002D3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46" w:rsidRDefault="002F2646" w:rsidP="00FB3A25">
      <w:pPr>
        <w:spacing w:after="0" w:line="240" w:lineRule="auto"/>
      </w:pPr>
      <w:r>
        <w:separator/>
      </w:r>
    </w:p>
  </w:endnote>
  <w:endnote w:type="continuationSeparator" w:id="1">
    <w:p w:rsidR="002F2646" w:rsidRDefault="002F2646" w:rsidP="00F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46" w:rsidRDefault="002F2646" w:rsidP="00FB3A25">
      <w:pPr>
        <w:spacing w:after="0" w:line="240" w:lineRule="auto"/>
      </w:pPr>
      <w:r>
        <w:separator/>
      </w:r>
    </w:p>
  </w:footnote>
  <w:footnote w:type="continuationSeparator" w:id="1">
    <w:p w:rsidR="002F2646" w:rsidRDefault="002F2646" w:rsidP="00F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F0" w:rsidRPr="00804CF0" w:rsidRDefault="00804CF0" w:rsidP="00804CF0">
    <w:pPr>
      <w:pStyle w:val="lfej"/>
      <w:jc w:val="right"/>
      <w:rPr>
        <w:rFonts w:cstheme="minorHAnsi"/>
        <w:smallCaps/>
        <w:sz w:val="28"/>
        <w:szCs w:val="28"/>
        <w:u w:val="single"/>
      </w:rPr>
    </w:pPr>
    <w:r w:rsidRPr="00804CF0">
      <w:rPr>
        <w:rFonts w:cstheme="minorHAnsi"/>
        <w:smallCaps/>
        <w:sz w:val="28"/>
        <w:szCs w:val="28"/>
        <w:u w:val="single"/>
      </w:rPr>
      <w:t>Beck Ákos –</w:t>
    </w:r>
    <w:r>
      <w:rPr>
        <w:rFonts w:cstheme="minorHAnsi"/>
        <w:smallCaps/>
        <w:sz w:val="28"/>
        <w:szCs w:val="28"/>
        <w:u w:val="single"/>
      </w:rPr>
      <w:t xml:space="preserve"> </w:t>
    </w:r>
    <w:r w:rsidRPr="00804CF0">
      <w:rPr>
        <w:rFonts w:cstheme="minorHAnsi"/>
        <w:smallCaps/>
        <w:sz w:val="28"/>
        <w:szCs w:val="28"/>
        <w:u w:val="single"/>
      </w:rPr>
      <w:t>CNC Felsőmaró gépem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B27"/>
    <w:multiLevelType w:val="multilevel"/>
    <w:tmpl w:val="F768D5A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D477CA"/>
    <w:multiLevelType w:val="multilevel"/>
    <w:tmpl w:val="2050F8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0E06BF"/>
    <w:multiLevelType w:val="hybridMultilevel"/>
    <w:tmpl w:val="614AE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4A32"/>
    <w:multiLevelType w:val="hybridMultilevel"/>
    <w:tmpl w:val="FB96745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3527D"/>
    <w:multiLevelType w:val="hybridMultilevel"/>
    <w:tmpl w:val="D438F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43"/>
    <w:rsid w:val="000D4275"/>
    <w:rsid w:val="001624F5"/>
    <w:rsid w:val="001740BD"/>
    <w:rsid w:val="001D6764"/>
    <w:rsid w:val="001E0B07"/>
    <w:rsid w:val="00224B43"/>
    <w:rsid w:val="002F2646"/>
    <w:rsid w:val="003002D3"/>
    <w:rsid w:val="003117F7"/>
    <w:rsid w:val="00431AC1"/>
    <w:rsid w:val="0044500D"/>
    <w:rsid w:val="00597CE0"/>
    <w:rsid w:val="006900A1"/>
    <w:rsid w:val="00715DC3"/>
    <w:rsid w:val="00726E45"/>
    <w:rsid w:val="00804CF0"/>
    <w:rsid w:val="00886B97"/>
    <w:rsid w:val="008B3365"/>
    <w:rsid w:val="00AC4496"/>
    <w:rsid w:val="00B205C5"/>
    <w:rsid w:val="00CF7D42"/>
    <w:rsid w:val="00DC28DB"/>
    <w:rsid w:val="00DD0CE2"/>
    <w:rsid w:val="00E8090C"/>
    <w:rsid w:val="00F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3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B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C28D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B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3A25"/>
  </w:style>
  <w:style w:type="paragraph" w:styleId="llb">
    <w:name w:val="footer"/>
    <w:basedOn w:val="Norml"/>
    <w:link w:val="llbChar"/>
    <w:uiPriority w:val="99"/>
    <w:semiHidden/>
    <w:unhideWhenUsed/>
    <w:rsid w:val="00FB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364A-77F7-4DCC-8DC2-14DDDE5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Ákos</dc:creator>
  <cp:lastModifiedBy>Beck Ákos</cp:lastModifiedBy>
  <cp:revision>44</cp:revision>
  <dcterms:created xsi:type="dcterms:W3CDTF">2016-05-04T12:20:00Z</dcterms:created>
  <dcterms:modified xsi:type="dcterms:W3CDTF">2016-05-05T14:34:00Z</dcterms:modified>
</cp:coreProperties>
</file>